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19AA" w14:textId="77777777" w:rsidR="009066B2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</w:pPr>
      <w:r w:rsidRPr="009066B2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  <w:t xml:space="preserve">Vedlegg til pkt. 2d) i skjema </w:t>
      </w:r>
      <w:r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  <w:t xml:space="preserve">om søknad </w:t>
      </w:r>
      <w:r w:rsidRPr="009066B2">
        <w:rPr>
          <w:rFonts w:ascii="Arial" w:eastAsia="Times New Roman" w:hAnsi="Arial" w:cs="Arial"/>
          <w:b/>
          <w:bCs/>
          <w:color w:val="202124"/>
          <w:spacing w:val="5"/>
          <w:sz w:val="24"/>
          <w:szCs w:val="24"/>
          <w:lang w:eastAsia="nb-NO"/>
        </w:rPr>
        <w:t>for driftstillatelse for taubane</w:t>
      </w:r>
    </w:p>
    <w:p w14:paraId="5BCA952E" w14:textId="0CE1B857" w:rsidR="009066B2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</w:pPr>
      <w:r w:rsidRPr="009066B2"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 xml:space="preserve">Du må laste opp en liste som tilordner samsvarserklæringer, EF-sertifikater og teknisk dokumentasjon til delsystemer og sikkerhetskomponenter som er relevante for taubanen. </w:t>
      </w:r>
    </w:p>
    <w:p w14:paraId="05C9DA75" w14:textId="77777777" w:rsidR="009066B2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</w:pPr>
      <w:r w:rsidRPr="009066B2"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 xml:space="preserve">Leverandøren vil ha oversikt over hvilke delsystemer og sikkerhetskomponenter taubanen består av. Oversikten finnes også i sikkerhetsrapporten fra leverandøren. </w:t>
      </w:r>
    </w:p>
    <w:p w14:paraId="2BCE7EB1" w14:textId="77777777" w:rsidR="007A1097" w:rsidRPr="009066B2" w:rsidRDefault="009066B2" w:rsidP="009066B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</w:pPr>
      <w:r w:rsidRPr="009066B2"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 xml:space="preserve">Gi dokumentene filnavn som beskriver innholdet. Lag listen tilsvarende </w:t>
      </w:r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nb-NO"/>
        </w:rPr>
        <w:t>eksempelet under: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066B2" w:rsidRPr="009066B2" w14:paraId="407C56B8" w14:textId="77777777" w:rsidTr="00211702">
        <w:tc>
          <w:tcPr>
            <w:tcW w:w="5382" w:type="dxa"/>
          </w:tcPr>
          <w:p w14:paraId="2BDF0B0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Eksempler på delsystemer med sikkerhetskomponenter:</w:t>
            </w:r>
          </w:p>
        </w:tc>
        <w:tc>
          <w:tcPr>
            <w:tcW w:w="3680" w:type="dxa"/>
          </w:tcPr>
          <w:p w14:paraId="26B67391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color w:val="202124"/>
                <w:spacing w:val="5"/>
                <w:sz w:val="18"/>
                <w:szCs w:val="18"/>
                <w:lang w:eastAsia="nb-NO"/>
              </w:rPr>
              <w:t>Eksempler på filnavn:</w:t>
            </w:r>
          </w:p>
        </w:tc>
      </w:tr>
      <w:tr w:rsidR="009066B2" w:rsidRPr="009066B2" w14:paraId="0AD21848" w14:textId="77777777" w:rsidTr="00211702">
        <w:tc>
          <w:tcPr>
            <w:tcW w:w="5382" w:type="dxa"/>
          </w:tcPr>
          <w:p w14:paraId="7D17B0E6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1. Tau og tauforbindelser:</w:t>
            </w:r>
          </w:p>
        </w:tc>
        <w:tc>
          <w:tcPr>
            <w:tcW w:w="3680" w:type="dxa"/>
          </w:tcPr>
          <w:p w14:paraId="10EA628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7C037E73" w14:textId="77777777" w:rsidTr="00211702">
        <w:tc>
          <w:tcPr>
            <w:tcW w:w="5382" w:type="dxa"/>
          </w:tcPr>
          <w:p w14:paraId="38FA29B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1</w:t>
            </w:r>
          </w:p>
        </w:tc>
        <w:tc>
          <w:tcPr>
            <w:tcW w:w="3680" w:type="dxa"/>
          </w:tcPr>
          <w:p w14:paraId="701F4E15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Samsvarserklæring. DS1</w:t>
            </w:r>
          </w:p>
        </w:tc>
      </w:tr>
      <w:tr w:rsidR="009066B2" w:rsidRPr="009066B2" w14:paraId="578AB982" w14:textId="77777777" w:rsidTr="00211702">
        <w:tc>
          <w:tcPr>
            <w:tcW w:w="5382" w:type="dxa"/>
          </w:tcPr>
          <w:p w14:paraId="2D1707AD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1</w:t>
            </w:r>
          </w:p>
        </w:tc>
        <w:tc>
          <w:tcPr>
            <w:tcW w:w="3680" w:type="dxa"/>
          </w:tcPr>
          <w:p w14:paraId="678E4219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DS1</w:t>
            </w:r>
          </w:p>
        </w:tc>
      </w:tr>
      <w:tr w:rsidR="009066B2" w:rsidRPr="009066B2" w14:paraId="19B3D2A3" w14:textId="77777777" w:rsidTr="00211702">
        <w:tc>
          <w:tcPr>
            <w:tcW w:w="5382" w:type="dxa"/>
          </w:tcPr>
          <w:p w14:paraId="7FFB96CD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delsystem 1</w:t>
            </w:r>
          </w:p>
        </w:tc>
        <w:tc>
          <w:tcPr>
            <w:tcW w:w="3680" w:type="dxa"/>
          </w:tcPr>
          <w:p w14:paraId="71D529D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DS1</w:t>
            </w:r>
          </w:p>
        </w:tc>
      </w:tr>
      <w:tr w:rsidR="009066B2" w:rsidRPr="009066B2" w14:paraId="3D5C1ABB" w14:textId="77777777" w:rsidTr="00211702">
        <w:tc>
          <w:tcPr>
            <w:tcW w:w="5382" w:type="dxa"/>
          </w:tcPr>
          <w:p w14:paraId="22A4787B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for (bære-)trekktau</w:t>
            </w:r>
          </w:p>
        </w:tc>
        <w:tc>
          <w:tcPr>
            <w:tcW w:w="3680" w:type="dxa"/>
          </w:tcPr>
          <w:p w14:paraId="1AAEC22E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trekktau</w:t>
            </w:r>
          </w:p>
        </w:tc>
      </w:tr>
      <w:tr w:rsidR="009066B2" w:rsidRPr="009066B2" w14:paraId="2CBACDA8" w14:textId="77777777" w:rsidTr="00211702">
        <w:tc>
          <w:tcPr>
            <w:tcW w:w="5382" w:type="dxa"/>
          </w:tcPr>
          <w:p w14:paraId="117A3E5F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for bæretau</w:t>
            </w:r>
          </w:p>
        </w:tc>
        <w:tc>
          <w:tcPr>
            <w:tcW w:w="3680" w:type="dxa"/>
          </w:tcPr>
          <w:p w14:paraId="19B76C19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Tausertifikat bæretau</w:t>
            </w:r>
          </w:p>
        </w:tc>
      </w:tr>
      <w:tr w:rsidR="009066B2" w:rsidRPr="009066B2" w14:paraId="7AC5608A" w14:textId="77777777" w:rsidTr="00211702">
        <w:tc>
          <w:tcPr>
            <w:tcW w:w="5382" w:type="dxa"/>
          </w:tcPr>
          <w:p w14:paraId="15705FF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1 i delsystem 1, tau:</w:t>
            </w:r>
          </w:p>
        </w:tc>
        <w:tc>
          <w:tcPr>
            <w:tcW w:w="3680" w:type="dxa"/>
          </w:tcPr>
          <w:p w14:paraId="131DD6C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62D6840D" w14:textId="77777777" w:rsidTr="00211702">
        <w:tc>
          <w:tcPr>
            <w:tcW w:w="5382" w:type="dxa"/>
          </w:tcPr>
          <w:p w14:paraId="01157C95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tau</w:t>
            </w:r>
          </w:p>
        </w:tc>
        <w:tc>
          <w:tcPr>
            <w:tcW w:w="3680" w:type="dxa"/>
          </w:tcPr>
          <w:p w14:paraId="305909B7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tau</w:t>
            </w:r>
          </w:p>
        </w:tc>
      </w:tr>
      <w:tr w:rsidR="009066B2" w:rsidRPr="009066B2" w14:paraId="6D1B8EAF" w14:textId="77777777" w:rsidTr="00211702">
        <w:tc>
          <w:tcPr>
            <w:tcW w:w="5382" w:type="dxa"/>
          </w:tcPr>
          <w:p w14:paraId="5A94D281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tau</w:t>
            </w:r>
          </w:p>
        </w:tc>
        <w:tc>
          <w:tcPr>
            <w:tcW w:w="3680" w:type="dxa"/>
          </w:tcPr>
          <w:p w14:paraId="1A5C970D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tau</w:t>
            </w:r>
          </w:p>
        </w:tc>
      </w:tr>
      <w:tr w:rsidR="009066B2" w:rsidRPr="009066B2" w14:paraId="275DBDD6" w14:textId="77777777" w:rsidTr="00211702">
        <w:tc>
          <w:tcPr>
            <w:tcW w:w="5382" w:type="dxa"/>
          </w:tcPr>
          <w:p w14:paraId="553DBBEB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tau</w:t>
            </w:r>
          </w:p>
        </w:tc>
        <w:tc>
          <w:tcPr>
            <w:tcW w:w="3680" w:type="dxa"/>
          </w:tcPr>
          <w:p w14:paraId="3C5F1963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tau</w:t>
            </w:r>
          </w:p>
        </w:tc>
      </w:tr>
      <w:tr w:rsidR="009066B2" w:rsidRPr="009066B2" w14:paraId="07D3E0C5" w14:textId="77777777" w:rsidTr="00211702">
        <w:tc>
          <w:tcPr>
            <w:tcW w:w="5382" w:type="dxa"/>
          </w:tcPr>
          <w:p w14:paraId="52489089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2 i delsystem 1, spleis:</w:t>
            </w:r>
          </w:p>
        </w:tc>
        <w:tc>
          <w:tcPr>
            <w:tcW w:w="3680" w:type="dxa"/>
          </w:tcPr>
          <w:p w14:paraId="44DDB0C9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645ED1FF" w14:textId="77777777" w:rsidTr="00211702">
        <w:tc>
          <w:tcPr>
            <w:tcW w:w="5382" w:type="dxa"/>
          </w:tcPr>
          <w:p w14:paraId="66629F8F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spleis</w:t>
            </w:r>
          </w:p>
        </w:tc>
        <w:tc>
          <w:tcPr>
            <w:tcW w:w="3680" w:type="dxa"/>
          </w:tcPr>
          <w:p w14:paraId="7090216A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spleis</w:t>
            </w:r>
          </w:p>
        </w:tc>
      </w:tr>
      <w:tr w:rsidR="009066B2" w:rsidRPr="009066B2" w14:paraId="7A42750C" w14:textId="77777777" w:rsidTr="00211702">
        <w:tc>
          <w:tcPr>
            <w:tcW w:w="5382" w:type="dxa"/>
          </w:tcPr>
          <w:p w14:paraId="24AB1275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spleis</w:t>
            </w:r>
          </w:p>
        </w:tc>
        <w:tc>
          <w:tcPr>
            <w:tcW w:w="3680" w:type="dxa"/>
          </w:tcPr>
          <w:p w14:paraId="51EFDEC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spleis</w:t>
            </w:r>
          </w:p>
        </w:tc>
      </w:tr>
      <w:tr w:rsidR="009066B2" w:rsidRPr="009066B2" w14:paraId="549364C1" w14:textId="77777777" w:rsidTr="00211702">
        <w:tc>
          <w:tcPr>
            <w:tcW w:w="5382" w:type="dxa"/>
          </w:tcPr>
          <w:p w14:paraId="629137C1" w14:textId="651DADF5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Tekn.</w:t>
            </w:r>
            <w:r w:rsidR="008738FD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dok</w:t>
            </w:r>
            <w:proofErr w:type="spellEnd"/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.</w:t>
            </w:r>
            <w:r w:rsidR="008738FD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 </w:t>
            </w:r>
            <w:bookmarkStart w:id="0" w:name="_GoBack"/>
            <w:bookmarkEnd w:id="0"/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for spleis</w:t>
            </w:r>
          </w:p>
        </w:tc>
        <w:tc>
          <w:tcPr>
            <w:tcW w:w="3680" w:type="dxa"/>
          </w:tcPr>
          <w:p w14:paraId="7814E49D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spleis</w:t>
            </w:r>
          </w:p>
        </w:tc>
      </w:tr>
      <w:tr w:rsidR="009066B2" w:rsidRPr="009066B2" w14:paraId="2B054953" w14:textId="77777777" w:rsidTr="00211702">
        <w:tc>
          <w:tcPr>
            <w:tcW w:w="5382" w:type="dxa"/>
          </w:tcPr>
          <w:p w14:paraId="358D148F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2. Drivmaskineri og bremser:</w:t>
            </w:r>
          </w:p>
        </w:tc>
        <w:tc>
          <w:tcPr>
            <w:tcW w:w="3680" w:type="dxa"/>
          </w:tcPr>
          <w:p w14:paraId="005A80A1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4D4941CD" w14:textId="77777777" w:rsidTr="00211702">
        <w:trPr>
          <w:trHeight w:val="239"/>
        </w:trPr>
        <w:tc>
          <w:tcPr>
            <w:tcW w:w="5382" w:type="dxa"/>
          </w:tcPr>
          <w:p w14:paraId="04DACEC6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2</w:t>
            </w:r>
          </w:p>
        </w:tc>
        <w:tc>
          <w:tcPr>
            <w:tcW w:w="3680" w:type="dxa"/>
          </w:tcPr>
          <w:p w14:paraId="593B26B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DS2</w:t>
            </w:r>
          </w:p>
        </w:tc>
      </w:tr>
      <w:tr w:rsidR="009066B2" w:rsidRPr="009066B2" w14:paraId="5A02DC48" w14:textId="77777777" w:rsidTr="00211702">
        <w:tc>
          <w:tcPr>
            <w:tcW w:w="5382" w:type="dxa"/>
          </w:tcPr>
          <w:p w14:paraId="0E6E30F7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2</w:t>
            </w:r>
          </w:p>
        </w:tc>
        <w:tc>
          <w:tcPr>
            <w:tcW w:w="3680" w:type="dxa"/>
          </w:tcPr>
          <w:p w14:paraId="34591EE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DS2</w:t>
            </w:r>
          </w:p>
        </w:tc>
      </w:tr>
      <w:tr w:rsidR="009066B2" w:rsidRPr="009066B2" w14:paraId="55464202" w14:textId="77777777" w:rsidTr="00211702">
        <w:tc>
          <w:tcPr>
            <w:tcW w:w="5382" w:type="dxa"/>
          </w:tcPr>
          <w:p w14:paraId="3AC98CA0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delsystem 2</w:t>
            </w:r>
          </w:p>
        </w:tc>
        <w:tc>
          <w:tcPr>
            <w:tcW w:w="3680" w:type="dxa"/>
          </w:tcPr>
          <w:p w14:paraId="6124A120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DS2</w:t>
            </w:r>
          </w:p>
        </w:tc>
      </w:tr>
      <w:tr w:rsidR="009066B2" w:rsidRPr="009066B2" w14:paraId="340DC54A" w14:textId="77777777" w:rsidTr="00211702">
        <w:tc>
          <w:tcPr>
            <w:tcW w:w="5382" w:type="dxa"/>
          </w:tcPr>
          <w:p w14:paraId="035F2A76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1 i delsystem 2, drivhjulslager:</w:t>
            </w:r>
          </w:p>
        </w:tc>
        <w:tc>
          <w:tcPr>
            <w:tcW w:w="3680" w:type="dxa"/>
          </w:tcPr>
          <w:p w14:paraId="74EC9B46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0EE680C9" w14:textId="77777777" w:rsidTr="00211702">
        <w:tc>
          <w:tcPr>
            <w:tcW w:w="5382" w:type="dxa"/>
          </w:tcPr>
          <w:p w14:paraId="0F568147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drivhjulslager</w:t>
            </w:r>
          </w:p>
        </w:tc>
        <w:tc>
          <w:tcPr>
            <w:tcW w:w="3680" w:type="dxa"/>
          </w:tcPr>
          <w:p w14:paraId="04AA28A9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drivhjulslager</w:t>
            </w:r>
          </w:p>
        </w:tc>
      </w:tr>
      <w:tr w:rsidR="009066B2" w:rsidRPr="009066B2" w14:paraId="0A0E57D7" w14:textId="77777777" w:rsidTr="00211702">
        <w:tc>
          <w:tcPr>
            <w:tcW w:w="5382" w:type="dxa"/>
          </w:tcPr>
          <w:p w14:paraId="3BE76AFF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drivhjulslager</w:t>
            </w:r>
          </w:p>
        </w:tc>
        <w:tc>
          <w:tcPr>
            <w:tcW w:w="3680" w:type="dxa"/>
          </w:tcPr>
          <w:p w14:paraId="38009985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drivhjulslager</w:t>
            </w:r>
          </w:p>
        </w:tc>
      </w:tr>
      <w:tr w:rsidR="009066B2" w:rsidRPr="009066B2" w14:paraId="7F0A0EFB" w14:textId="77777777" w:rsidTr="00211702">
        <w:tc>
          <w:tcPr>
            <w:tcW w:w="5382" w:type="dxa"/>
          </w:tcPr>
          <w:p w14:paraId="634C8262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drivhjulslager</w:t>
            </w:r>
          </w:p>
        </w:tc>
        <w:tc>
          <w:tcPr>
            <w:tcW w:w="3680" w:type="dxa"/>
          </w:tcPr>
          <w:p w14:paraId="0932DB0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drivhjulslager</w:t>
            </w:r>
          </w:p>
        </w:tc>
      </w:tr>
      <w:tr w:rsidR="009066B2" w:rsidRPr="009066B2" w14:paraId="75F1562F" w14:textId="77777777" w:rsidTr="00211702">
        <w:tc>
          <w:tcPr>
            <w:tcW w:w="5382" w:type="dxa"/>
          </w:tcPr>
          <w:p w14:paraId="3FEDB92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2 i delsystem 2, bremseenhet:</w:t>
            </w:r>
          </w:p>
        </w:tc>
        <w:tc>
          <w:tcPr>
            <w:tcW w:w="3680" w:type="dxa"/>
          </w:tcPr>
          <w:p w14:paraId="1DE504AE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7336BB52" w14:textId="77777777" w:rsidTr="00211702">
        <w:tc>
          <w:tcPr>
            <w:tcW w:w="5382" w:type="dxa"/>
          </w:tcPr>
          <w:p w14:paraId="46843426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bremseenhet</w:t>
            </w:r>
          </w:p>
        </w:tc>
        <w:tc>
          <w:tcPr>
            <w:tcW w:w="3680" w:type="dxa"/>
          </w:tcPr>
          <w:p w14:paraId="58D15F02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bremseenhet</w:t>
            </w:r>
          </w:p>
        </w:tc>
      </w:tr>
      <w:tr w:rsidR="009066B2" w:rsidRPr="009066B2" w14:paraId="66E3F35B" w14:textId="77777777" w:rsidTr="00211702">
        <w:tc>
          <w:tcPr>
            <w:tcW w:w="5382" w:type="dxa"/>
          </w:tcPr>
          <w:p w14:paraId="15BD32B3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bremseenhet</w:t>
            </w:r>
          </w:p>
        </w:tc>
        <w:tc>
          <w:tcPr>
            <w:tcW w:w="3680" w:type="dxa"/>
          </w:tcPr>
          <w:p w14:paraId="164EC4E3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bremseenhet</w:t>
            </w:r>
          </w:p>
        </w:tc>
      </w:tr>
      <w:tr w:rsidR="009066B2" w:rsidRPr="009066B2" w14:paraId="731B2361" w14:textId="77777777" w:rsidTr="00211702">
        <w:tc>
          <w:tcPr>
            <w:tcW w:w="5382" w:type="dxa"/>
          </w:tcPr>
          <w:p w14:paraId="51FBE16B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bremseenhet</w:t>
            </w:r>
          </w:p>
        </w:tc>
        <w:tc>
          <w:tcPr>
            <w:tcW w:w="3680" w:type="dxa"/>
          </w:tcPr>
          <w:p w14:paraId="4703AD46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bremseenhet</w:t>
            </w:r>
          </w:p>
        </w:tc>
      </w:tr>
      <w:tr w:rsidR="009066B2" w:rsidRPr="009066B2" w14:paraId="2109F1E4" w14:textId="77777777" w:rsidTr="00211702">
        <w:tc>
          <w:tcPr>
            <w:tcW w:w="5382" w:type="dxa"/>
          </w:tcPr>
          <w:p w14:paraId="73292EFB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3. Drivmaskineri og bremser</w:t>
            </w:r>
          </w:p>
        </w:tc>
        <w:tc>
          <w:tcPr>
            <w:tcW w:w="3680" w:type="dxa"/>
          </w:tcPr>
          <w:p w14:paraId="0DFC3F02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6F28B35B" w14:textId="77777777" w:rsidTr="00211702">
        <w:tc>
          <w:tcPr>
            <w:tcW w:w="5382" w:type="dxa"/>
          </w:tcPr>
          <w:p w14:paraId="15917A3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3.1 Taustrammeinnretninger:</w:t>
            </w:r>
          </w:p>
        </w:tc>
        <w:tc>
          <w:tcPr>
            <w:tcW w:w="3680" w:type="dxa"/>
          </w:tcPr>
          <w:p w14:paraId="090A6747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244E7678" w14:textId="77777777" w:rsidTr="00211702">
        <w:tc>
          <w:tcPr>
            <w:tcW w:w="5382" w:type="dxa"/>
          </w:tcPr>
          <w:p w14:paraId="07759C7A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b/>
                <w:bCs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delsystem 3.1</w:t>
            </w:r>
          </w:p>
        </w:tc>
        <w:tc>
          <w:tcPr>
            <w:tcW w:w="3680" w:type="dxa"/>
          </w:tcPr>
          <w:p w14:paraId="4600B5E2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DS3.1</w:t>
            </w:r>
          </w:p>
        </w:tc>
      </w:tr>
      <w:tr w:rsidR="009066B2" w:rsidRPr="009066B2" w14:paraId="67FE899D" w14:textId="77777777" w:rsidTr="00211702">
        <w:tc>
          <w:tcPr>
            <w:tcW w:w="5382" w:type="dxa"/>
          </w:tcPr>
          <w:p w14:paraId="7123AB7D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delsystem 3.1</w:t>
            </w:r>
          </w:p>
        </w:tc>
        <w:tc>
          <w:tcPr>
            <w:tcW w:w="3680" w:type="dxa"/>
          </w:tcPr>
          <w:p w14:paraId="0076C8B5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DS3.1</w:t>
            </w:r>
          </w:p>
        </w:tc>
      </w:tr>
      <w:tr w:rsidR="009066B2" w:rsidRPr="009066B2" w14:paraId="7F00AEE5" w14:textId="77777777" w:rsidTr="00211702">
        <w:tc>
          <w:tcPr>
            <w:tcW w:w="5382" w:type="dxa"/>
          </w:tcPr>
          <w:p w14:paraId="2AF23F47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delsystem 3.1</w:t>
            </w:r>
          </w:p>
        </w:tc>
        <w:tc>
          <w:tcPr>
            <w:tcW w:w="3680" w:type="dxa"/>
          </w:tcPr>
          <w:p w14:paraId="2A7253A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DS3.1</w:t>
            </w:r>
          </w:p>
        </w:tc>
      </w:tr>
      <w:tr w:rsidR="009066B2" w:rsidRPr="009066B2" w14:paraId="6724D61E" w14:textId="77777777" w:rsidTr="00211702">
        <w:tc>
          <w:tcPr>
            <w:tcW w:w="5382" w:type="dxa"/>
          </w:tcPr>
          <w:p w14:paraId="584276F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1 i delsystem 3.1, strammeenhet:</w:t>
            </w:r>
          </w:p>
        </w:tc>
        <w:tc>
          <w:tcPr>
            <w:tcW w:w="3680" w:type="dxa"/>
          </w:tcPr>
          <w:p w14:paraId="08DB7BB0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2A8C3D00" w14:textId="77777777" w:rsidTr="00211702">
        <w:tc>
          <w:tcPr>
            <w:tcW w:w="5382" w:type="dxa"/>
          </w:tcPr>
          <w:p w14:paraId="0B372C2C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strammeenhet</w:t>
            </w:r>
          </w:p>
        </w:tc>
        <w:tc>
          <w:tcPr>
            <w:tcW w:w="3680" w:type="dxa"/>
          </w:tcPr>
          <w:p w14:paraId="5EA63D5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strammeenhet</w:t>
            </w:r>
          </w:p>
        </w:tc>
      </w:tr>
      <w:tr w:rsidR="009066B2" w:rsidRPr="009066B2" w14:paraId="07C38D39" w14:textId="77777777" w:rsidTr="00211702">
        <w:tc>
          <w:tcPr>
            <w:tcW w:w="5382" w:type="dxa"/>
          </w:tcPr>
          <w:p w14:paraId="610CEF48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strammeenhet</w:t>
            </w:r>
          </w:p>
        </w:tc>
        <w:tc>
          <w:tcPr>
            <w:tcW w:w="3680" w:type="dxa"/>
          </w:tcPr>
          <w:p w14:paraId="48448588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strammeenhet</w:t>
            </w:r>
          </w:p>
        </w:tc>
      </w:tr>
      <w:tr w:rsidR="009066B2" w:rsidRPr="009066B2" w14:paraId="795D439D" w14:textId="77777777" w:rsidTr="00211702">
        <w:tc>
          <w:tcPr>
            <w:tcW w:w="5382" w:type="dxa"/>
          </w:tcPr>
          <w:p w14:paraId="740D7CE0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strammeenhet</w:t>
            </w:r>
          </w:p>
        </w:tc>
        <w:tc>
          <w:tcPr>
            <w:tcW w:w="3680" w:type="dxa"/>
          </w:tcPr>
          <w:p w14:paraId="447C8DEB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strammeenhet</w:t>
            </w:r>
          </w:p>
        </w:tc>
      </w:tr>
      <w:tr w:rsidR="009066B2" w:rsidRPr="009066B2" w14:paraId="27460C8E" w14:textId="77777777" w:rsidTr="00211702">
        <w:tc>
          <w:tcPr>
            <w:tcW w:w="5382" w:type="dxa"/>
          </w:tcPr>
          <w:p w14:paraId="09F7D6A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  <w:t>Sikkerhetskomponent 2 i delsystem 3.1, strammesylinder:</w:t>
            </w:r>
          </w:p>
        </w:tc>
        <w:tc>
          <w:tcPr>
            <w:tcW w:w="3680" w:type="dxa"/>
          </w:tcPr>
          <w:p w14:paraId="03F3490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  <w:tr w:rsidR="009066B2" w:rsidRPr="009066B2" w14:paraId="2668C8AB" w14:textId="77777777" w:rsidTr="00211702">
        <w:tc>
          <w:tcPr>
            <w:tcW w:w="5382" w:type="dxa"/>
          </w:tcPr>
          <w:p w14:paraId="455C6A18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i/>
                <w:iCs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for strammesylinder</w:t>
            </w:r>
          </w:p>
        </w:tc>
        <w:tc>
          <w:tcPr>
            <w:tcW w:w="3680" w:type="dxa"/>
          </w:tcPr>
          <w:p w14:paraId="055EF1A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Samsvarserklæring strammesylinder</w:t>
            </w:r>
          </w:p>
        </w:tc>
      </w:tr>
      <w:tr w:rsidR="009066B2" w:rsidRPr="009066B2" w14:paraId="761EB10D" w14:textId="77777777" w:rsidTr="00211702">
        <w:tc>
          <w:tcPr>
            <w:tcW w:w="5382" w:type="dxa"/>
          </w:tcPr>
          <w:p w14:paraId="1CE7026B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for strammesylinder</w:t>
            </w:r>
          </w:p>
        </w:tc>
        <w:tc>
          <w:tcPr>
            <w:tcW w:w="3680" w:type="dxa"/>
          </w:tcPr>
          <w:p w14:paraId="6554827C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EF- sertifikat strammesylinder</w:t>
            </w:r>
          </w:p>
        </w:tc>
      </w:tr>
      <w:tr w:rsidR="009066B2" w:rsidRPr="009066B2" w14:paraId="5751E601" w14:textId="77777777" w:rsidTr="00211702">
        <w:tc>
          <w:tcPr>
            <w:tcW w:w="5382" w:type="dxa"/>
          </w:tcPr>
          <w:p w14:paraId="127B300B" w14:textId="77777777" w:rsidR="009066B2" w:rsidRPr="009066B2" w:rsidRDefault="009066B2" w:rsidP="009066B2">
            <w:pPr>
              <w:numPr>
                <w:ilvl w:val="0"/>
                <w:numId w:val="1"/>
              </w:numPr>
              <w:spacing w:line="243" w:lineRule="atLeast"/>
              <w:contextualSpacing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Teknisk dokumentasjon for strammesylinder</w:t>
            </w:r>
          </w:p>
        </w:tc>
        <w:tc>
          <w:tcPr>
            <w:tcW w:w="3680" w:type="dxa"/>
          </w:tcPr>
          <w:p w14:paraId="1AEED444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 xml:space="preserve">Teknisk dokumentasjon </w:t>
            </w:r>
            <w:r w:rsidRPr="009066B2">
              <w:rPr>
                <w:rFonts w:ascii="Arial" w:eastAsia="Times New Roman" w:hAnsi="Arial" w:cs="Arial"/>
                <w:color w:val="202124"/>
                <w:spacing w:val="5"/>
                <w:sz w:val="16"/>
                <w:szCs w:val="16"/>
                <w:lang w:eastAsia="nb-NO"/>
              </w:rPr>
              <w:t>strammesylinder</w:t>
            </w:r>
          </w:p>
        </w:tc>
      </w:tr>
      <w:tr w:rsidR="009066B2" w:rsidRPr="009066B2" w14:paraId="2E6F9E9F" w14:textId="77777777" w:rsidTr="00211702">
        <w:tc>
          <w:tcPr>
            <w:tcW w:w="5382" w:type="dxa"/>
          </w:tcPr>
          <w:p w14:paraId="7BF1A221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  <w:r w:rsidRPr="009066B2"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  <w:t>osv.</w:t>
            </w:r>
          </w:p>
        </w:tc>
        <w:tc>
          <w:tcPr>
            <w:tcW w:w="3680" w:type="dxa"/>
          </w:tcPr>
          <w:p w14:paraId="7FE5D029" w14:textId="77777777" w:rsidR="009066B2" w:rsidRPr="009066B2" w:rsidRDefault="009066B2" w:rsidP="009066B2">
            <w:pPr>
              <w:spacing w:line="243" w:lineRule="atLeast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  <w:lang w:eastAsia="nb-NO"/>
              </w:rPr>
            </w:pPr>
          </w:p>
        </w:tc>
      </w:tr>
    </w:tbl>
    <w:p w14:paraId="0B24F8A1" w14:textId="77777777" w:rsidR="009066B2" w:rsidRDefault="009066B2"/>
    <w:sectPr w:rsidR="0090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22490"/>
    <w:multiLevelType w:val="hybridMultilevel"/>
    <w:tmpl w:val="9926B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B2"/>
    <w:rsid w:val="002E0738"/>
    <w:rsid w:val="003D738C"/>
    <w:rsid w:val="007A1097"/>
    <w:rsid w:val="008738FD"/>
    <w:rsid w:val="009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917E"/>
  <w15:chartTrackingRefBased/>
  <w15:docId w15:val="{831784FE-A5E4-413C-908A-B290E85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66B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066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66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6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92962D24E044785005FC62736E392" ma:contentTypeVersion="13" ma:contentTypeDescription="Opprett et nytt dokument." ma:contentTypeScope="" ma:versionID="be6346065387736ef4a112126be7103b">
  <xsd:schema xmlns:xsd="http://www.w3.org/2001/XMLSchema" xmlns:xs="http://www.w3.org/2001/XMLSchema" xmlns:p="http://schemas.microsoft.com/office/2006/metadata/properties" xmlns:ns3="b631687d-3aa5-412f-8859-84cbd2ac05f9" xmlns:ns4="5fe38a78-8cf4-4b10-8de7-fbd7455a96a4" targetNamespace="http://schemas.microsoft.com/office/2006/metadata/properties" ma:root="true" ma:fieldsID="1cfb8b7985e7e57eac634233846887fa" ns3:_="" ns4:_="">
    <xsd:import namespace="b631687d-3aa5-412f-8859-84cbd2ac05f9"/>
    <xsd:import namespace="5fe38a78-8cf4-4b10-8de7-fbd7455a9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1687d-3aa5-412f-8859-84cbd2ac0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8a78-8cf4-4b10-8de7-fbd7455a9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02C7B-8E7F-4C0C-A8D9-6A705BC5F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1687d-3aa5-412f-8859-84cbd2ac05f9"/>
    <ds:schemaRef ds:uri="5fe38a78-8cf4-4b10-8de7-fbd7455a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33A94-CFD3-4B3B-BCA5-1843C3FCB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9CC54-00CC-4EA7-95DA-077BA237DB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Putner</dc:creator>
  <cp:keywords/>
  <dc:description/>
  <cp:lastModifiedBy>Terje Owrehagen</cp:lastModifiedBy>
  <cp:revision>2</cp:revision>
  <dcterms:created xsi:type="dcterms:W3CDTF">2020-10-07T13:20:00Z</dcterms:created>
  <dcterms:modified xsi:type="dcterms:W3CDTF">2020-10-07T13:20:00Z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0x01010067592962D24E044785005FC62736E392</vt:lpwstr>
  </property>
</Properties>
</file>